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23456" w14:textId="4C8DE29A" w:rsidR="0001315C" w:rsidRDefault="00DD6314" w:rsidP="00DD6314">
      <w:pPr>
        <w:jc w:val="center"/>
      </w:pPr>
      <w:bookmarkStart w:id="0" w:name="_GoBack"/>
      <w:bookmarkEnd w:id="0"/>
      <w:r>
        <w:rPr>
          <w:noProof/>
        </w:rPr>
        <w:drawing>
          <wp:inline distT="0" distB="0" distL="0" distR="0" wp14:anchorId="6342190B" wp14:editId="16AED77F">
            <wp:extent cx="2152650" cy="354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2650" cy="3543300"/>
                    </a:xfrm>
                    <a:prstGeom prst="rect">
                      <a:avLst/>
                    </a:prstGeom>
                    <a:noFill/>
                    <a:ln>
                      <a:noFill/>
                    </a:ln>
                  </pic:spPr>
                </pic:pic>
              </a:graphicData>
            </a:graphic>
          </wp:inline>
        </w:drawing>
      </w:r>
    </w:p>
    <w:p w14:paraId="109E7600" w14:textId="77777777" w:rsidR="00DD6314" w:rsidRDefault="00DD6314"/>
    <w:p w14:paraId="2A219EAA" w14:textId="47BAC181" w:rsidR="00DD6314" w:rsidRPr="00DD6314" w:rsidRDefault="00DD6314" w:rsidP="00DD6314">
      <w:pPr>
        <w:jc w:val="center"/>
        <w:rPr>
          <w:sz w:val="40"/>
          <w:szCs w:val="40"/>
        </w:rPr>
      </w:pPr>
      <w:r w:rsidRPr="00DD6314">
        <w:rPr>
          <w:sz w:val="40"/>
          <w:szCs w:val="40"/>
        </w:rPr>
        <w:t>Recognising Excellence in Product Development</w:t>
      </w:r>
    </w:p>
    <w:p w14:paraId="79F3787E" w14:textId="6FD4550D" w:rsidR="00DD6314" w:rsidRPr="00DD6314" w:rsidRDefault="00DD6314">
      <w:pPr>
        <w:rPr>
          <w:sz w:val="28"/>
          <w:szCs w:val="28"/>
        </w:rPr>
      </w:pPr>
      <w:r>
        <w:tab/>
      </w:r>
      <w:r>
        <w:tab/>
      </w:r>
      <w:r>
        <w:tab/>
      </w:r>
      <w:r>
        <w:tab/>
      </w:r>
      <w:r>
        <w:tab/>
      </w:r>
      <w:r>
        <w:tab/>
      </w:r>
      <w:r>
        <w:tab/>
      </w:r>
      <w:r>
        <w:tab/>
      </w:r>
      <w:r>
        <w:tab/>
      </w:r>
      <w:r w:rsidRPr="00DD6314">
        <w:rPr>
          <w:sz w:val="28"/>
          <w:szCs w:val="28"/>
        </w:rPr>
        <w:t>6</w:t>
      </w:r>
      <w:r w:rsidRPr="00DD6314">
        <w:rPr>
          <w:sz w:val="28"/>
          <w:szCs w:val="28"/>
          <w:vertAlign w:val="superscript"/>
        </w:rPr>
        <w:t>th</w:t>
      </w:r>
      <w:r w:rsidRPr="00DD6314">
        <w:rPr>
          <w:sz w:val="28"/>
          <w:szCs w:val="28"/>
        </w:rPr>
        <w:t xml:space="preserve"> November 2018</w:t>
      </w:r>
    </w:p>
    <w:p w14:paraId="35BB0280" w14:textId="3E55A1BB" w:rsidR="00DD6314" w:rsidRPr="00DD6314" w:rsidRDefault="00DD6314" w:rsidP="00DD6314">
      <w:pPr>
        <w:jc w:val="center"/>
        <w:rPr>
          <w:b/>
          <w:sz w:val="48"/>
          <w:szCs w:val="48"/>
        </w:rPr>
      </w:pPr>
      <w:r w:rsidRPr="00DD6314">
        <w:rPr>
          <w:b/>
          <w:sz w:val="48"/>
          <w:szCs w:val="48"/>
        </w:rPr>
        <w:t>Mortimer Chocolate Beats the Big Boys!</w:t>
      </w:r>
    </w:p>
    <w:p w14:paraId="750A7779" w14:textId="4699B89F" w:rsidR="00DD6314" w:rsidRDefault="00DD6314">
      <w:pPr>
        <w:rPr>
          <w:sz w:val="28"/>
          <w:szCs w:val="28"/>
        </w:rPr>
      </w:pPr>
      <w:r>
        <w:rPr>
          <w:sz w:val="28"/>
          <w:szCs w:val="28"/>
        </w:rPr>
        <w:t xml:space="preserve">The Family-run Berkshire business, </w:t>
      </w:r>
      <w:r w:rsidRPr="00DD6314">
        <w:rPr>
          <w:b/>
          <w:sz w:val="28"/>
          <w:szCs w:val="28"/>
        </w:rPr>
        <w:t>Mortimer Chocolate Company</w:t>
      </w:r>
      <w:r>
        <w:rPr>
          <w:sz w:val="28"/>
          <w:szCs w:val="28"/>
        </w:rPr>
        <w:t xml:space="preserve"> is celebrating after beating multi-national competition to win a </w:t>
      </w:r>
      <w:r w:rsidRPr="00DD6314">
        <w:rPr>
          <w:b/>
          <w:sz w:val="28"/>
          <w:szCs w:val="28"/>
        </w:rPr>
        <w:t>“Highly Commended</w:t>
      </w:r>
      <w:r>
        <w:rPr>
          <w:sz w:val="28"/>
          <w:szCs w:val="28"/>
        </w:rPr>
        <w:t xml:space="preserve">” in the </w:t>
      </w:r>
      <w:r w:rsidRPr="00DD6314">
        <w:rPr>
          <w:b/>
          <w:sz w:val="28"/>
          <w:szCs w:val="28"/>
        </w:rPr>
        <w:t>2018 Quality Food Awards</w:t>
      </w:r>
      <w:r>
        <w:rPr>
          <w:sz w:val="28"/>
          <w:szCs w:val="28"/>
        </w:rPr>
        <w:t>!</w:t>
      </w:r>
    </w:p>
    <w:p w14:paraId="6812CF94" w14:textId="34B2616B" w:rsidR="00DD6314" w:rsidRDefault="00DD6314">
      <w:pPr>
        <w:rPr>
          <w:sz w:val="28"/>
          <w:szCs w:val="28"/>
        </w:rPr>
      </w:pPr>
    </w:p>
    <w:p w14:paraId="3A501AFE" w14:textId="44585B42" w:rsidR="00DD6314" w:rsidRDefault="00DD6314">
      <w:pPr>
        <w:rPr>
          <w:sz w:val="28"/>
          <w:szCs w:val="28"/>
        </w:rPr>
      </w:pPr>
      <w:r>
        <w:rPr>
          <w:sz w:val="28"/>
          <w:szCs w:val="28"/>
        </w:rPr>
        <w:t xml:space="preserve">The company received its award in the hot beverage category for its </w:t>
      </w:r>
      <w:r w:rsidRPr="00EF33B2">
        <w:rPr>
          <w:b/>
          <w:sz w:val="28"/>
          <w:szCs w:val="28"/>
        </w:rPr>
        <w:t>Salted Caramel Chocolate Drink</w:t>
      </w:r>
      <w:r>
        <w:rPr>
          <w:sz w:val="28"/>
          <w:szCs w:val="28"/>
        </w:rPr>
        <w:t xml:space="preserve">, following a blind tasting by industry experts.   The awards, which are to recognise excellent new product development, are dominated by big business, with their large R&amp;D budgets.   </w:t>
      </w:r>
      <w:r w:rsidRPr="00EF33B2">
        <w:rPr>
          <w:b/>
          <w:sz w:val="28"/>
          <w:szCs w:val="28"/>
        </w:rPr>
        <w:t>Adrian Smith, managing director</w:t>
      </w:r>
      <w:r>
        <w:rPr>
          <w:sz w:val="28"/>
          <w:szCs w:val="28"/>
        </w:rPr>
        <w:t xml:space="preserve"> of Mortimer Chocolate said: “It is great to beat such tough opposition as Aldi and Typhoo</w:t>
      </w:r>
      <w:r w:rsidR="00EF33B2">
        <w:rPr>
          <w:sz w:val="28"/>
          <w:szCs w:val="28"/>
        </w:rPr>
        <w:t>.   We have a tiny budget, but we aim to get our drinks just how our customers like them and this award shows us that we’ve done just that!”</w:t>
      </w:r>
    </w:p>
    <w:p w14:paraId="0CB1BF2F" w14:textId="1A001723" w:rsidR="00EF33B2" w:rsidRDefault="00EF33B2">
      <w:pPr>
        <w:rPr>
          <w:sz w:val="28"/>
          <w:szCs w:val="28"/>
        </w:rPr>
      </w:pPr>
    </w:p>
    <w:p w14:paraId="108461E0" w14:textId="0B6030AF" w:rsidR="00EF33B2" w:rsidRDefault="00EF33B2">
      <w:pPr>
        <w:rPr>
          <w:sz w:val="28"/>
          <w:szCs w:val="28"/>
        </w:rPr>
      </w:pPr>
      <w:r>
        <w:rPr>
          <w:sz w:val="28"/>
          <w:szCs w:val="28"/>
        </w:rPr>
        <w:lastRenderedPageBreak/>
        <w:t xml:space="preserve">Mortimer Chocolate Company is a small, </w:t>
      </w:r>
      <w:r w:rsidRPr="00EF33B2">
        <w:rPr>
          <w:b/>
          <w:sz w:val="28"/>
          <w:szCs w:val="28"/>
        </w:rPr>
        <w:t>UK chocolate producer</w:t>
      </w:r>
      <w:r>
        <w:rPr>
          <w:sz w:val="28"/>
          <w:szCs w:val="28"/>
        </w:rPr>
        <w:t xml:space="preserve">, that specialises in producing </w:t>
      </w:r>
      <w:r w:rsidRPr="00EF33B2">
        <w:rPr>
          <w:b/>
          <w:sz w:val="28"/>
          <w:szCs w:val="28"/>
        </w:rPr>
        <w:t>chocolate drinks</w:t>
      </w:r>
      <w:r>
        <w:rPr>
          <w:sz w:val="28"/>
          <w:szCs w:val="28"/>
        </w:rPr>
        <w:t>, available on-line through Amazon, in local outlets through the Thames Valley and in cafes across the country.</w:t>
      </w:r>
    </w:p>
    <w:p w14:paraId="04386C30" w14:textId="4973CD0F" w:rsidR="00EF33B2" w:rsidRDefault="00EF33B2">
      <w:pPr>
        <w:rPr>
          <w:sz w:val="28"/>
          <w:szCs w:val="28"/>
        </w:rPr>
      </w:pPr>
      <w:r>
        <w:rPr>
          <w:sz w:val="28"/>
          <w:szCs w:val="28"/>
        </w:rPr>
        <w:t>“It is our attention to the flavour of the drink and the quality of the cocoas that we use that makes our chocolates stand out,” adds Adrian.   “Our customers are always telling us how much they love our products and this award reinforces that!”</w:t>
      </w:r>
    </w:p>
    <w:p w14:paraId="7A8E9356" w14:textId="4AB730BE" w:rsidR="00EF33B2" w:rsidRDefault="00EF33B2">
      <w:pPr>
        <w:rPr>
          <w:sz w:val="28"/>
          <w:szCs w:val="28"/>
        </w:rPr>
      </w:pPr>
    </w:p>
    <w:p w14:paraId="70D5D571" w14:textId="3F7E2DD6" w:rsidR="00EF33B2" w:rsidRDefault="00EF33B2" w:rsidP="00EF33B2">
      <w:pPr>
        <w:jc w:val="center"/>
        <w:rPr>
          <w:sz w:val="28"/>
          <w:szCs w:val="28"/>
        </w:rPr>
      </w:pPr>
      <w:r>
        <w:rPr>
          <w:sz w:val="28"/>
          <w:szCs w:val="28"/>
        </w:rPr>
        <w:t>-ENDS-</w:t>
      </w:r>
    </w:p>
    <w:p w14:paraId="66B13FB5" w14:textId="38E60235" w:rsidR="00EF33B2" w:rsidRDefault="00EF33B2">
      <w:pPr>
        <w:rPr>
          <w:sz w:val="28"/>
          <w:szCs w:val="28"/>
        </w:rPr>
      </w:pPr>
    </w:p>
    <w:p w14:paraId="6AEF83F7" w14:textId="4E0C9484" w:rsidR="00EF33B2" w:rsidRPr="00EF33B2" w:rsidRDefault="00EF33B2">
      <w:pPr>
        <w:rPr>
          <w:b/>
          <w:sz w:val="28"/>
          <w:szCs w:val="28"/>
        </w:rPr>
      </w:pPr>
      <w:r w:rsidRPr="00EF33B2">
        <w:rPr>
          <w:b/>
          <w:sz w:val="28"/>
          <w:szCs w:val="28"/>
        </w:rPr>
        <w:t>Notes to Editors:</w:t>
      </w:r>
    </w:p>
    <w:p w14:paraId="53AA5B4D" w14:textId="62770367" w:rsidR="00EF33B2" w:rsidRDefault="00EF33B2">
      <w:pPr>
        <w:rPr>
          <w:sz w:val="28"/>
          <w:szCs w:val="28"/>
        </w:rPr>
      </w:pPr>
      <w:r>
        <w:rPr>
          <w:sz w:val="28"/>
          <w:szCs w:val="28"/>
        </w:rPr>
        <w:t>1).   Mortimer Chocolate Products are available on Amazon.</w:t>
      </w:r>
    </w:p>
    <w:p w14:paraId="0ACA601C" w14:textId="4CEE7866" w:rsidR="00EF33B2" w:rsidRDefault="00EF33B2">
      <w:pPr>
        <w:rPr>
          <w:sz w:val="28"/>
          <w:szCs w:val="28"/>
        </w:rPr>
      </w:pPr>
      <w:r>
        <w:rPr>
          <w:sz w:val="28"/>
          <w:szCs w:val="28"/>
        </w:rPr>
        <w:t>2).   Mortimer Chocolate specialise in chocolate drinks, also making the Harrods range of Drinking Chocolates.</w:t>
      </w:r>
    </w:p>
    <w:p w14:paraId="738DC741" w14:textId="5747C2E1" w:rsidR="00EF33B2" w:rsidRDefault="00EF33B2">
      <w:pPr>
        <w:rPr>
          <w:sz w:val="28"/>
          <w:szCs w:val="28"/>
        </w:rPr>
      </w:pPr>
      <w:r>
        <w:rPr>
          <w:sz w:val="28"/>
          <w:szCs w:val="28"/>
        </w:rPr>
        <w:t xml:space="preserve">3).   Mortimer Chocolate was founded in 2006 by husband and wife team Adrian and Felicity Smith.   Adrian spent 20 years at Mars, where he was responsible for sourcing cocoa and also for taking Galaxy and Maltesers into the hot </w:t>
      </w:r>
      <w:proofErr w:type="gramStart"/>
      <w:r>
        <w:rPr>
          <w:sz w:val="28"/>
          <w:szCs w:val="28"/>
        </w:rPr>
        <w:t>drinks</w:t>
      </w:r>
      <w:proofErr w:type="gramEnd"/>
      <w:r>
        <w:rPr>
          <w:sz w:val="28"/>
          <w:szCs w:val="28"/>
        </w:rPr>
        <w:t xml:space="preserve"> category.   </w:t>
      </w:r>
      <w:r w:rsidR="00F45444">
        <w:rPr>
          <w:sz w:val="28"/>
          <w:szCs w:val="28"/>
        </w:rPr>
        <w:t xml:space="preserve">Adrian sources the cocoa and makes the chocolate for Mortimer Chocolate </w:t>
      </w:r>
      <w:proofErr w:type="gramStart"/>
      <w:r w:rsidR="00F45444">
        <w:rPr>
          <w:sz w:val="28"/>
          <w:szCs w:val="28"/>
        </w:rPr>
        <w:t>Co..</w:t>
      </w:r>
      <w:proofErr w:type="gramEnd"/>
      <w:r w:rsidR="00F45444">
        <w:rPr>
          <w:sz w:val="28"/>
          <w:szCs w:val="28"/>
        </w:rPr>
        <w:t xml:space="preserve">   </w:t>
      </w:r>
      <w:r>
        <w:rPr>
          <w:sz w:val="28"/>
          <w:szCs w:val="28"/>
        </w:rPr>
        <w:t xml:space="preserve">Felicity is a </w:t>
      </w:r>
      <w:r w:rsidR="00F45444">
        <w:rPr>
          <w:sz w:val="28"/>
          <w:szCs w:val="28"/>
        </w:rPr>
        <w:t>qualified nutritionist and is the creator of many of the flavoured drinks.</w:t>
      </w:r>
    </w:p>
    <w:p w14:paraId="6EB86F91" w14:textId="5C14DBE9" w:rsidR="00EF33B2" w:rsidRDefault="00F45444">
      <w:pPr>
        <w:rPr>
          <w:sz w:val="28"/>
          <w:szCs w:val="28"/>
        </w:rPr>
      </w:pPr>
      <w:r>
        <w:rPr>
          <w:sz w:val="28"/>
          <w:szCs w:val="28"/>
        </w:rPr>
        <w:t xml:space="preserve">4).   For further information visit: </w:t>
      </w:r>
      <w:hyperlink r:id="rId5" w:history="1">
        <w:r w:rsidRPr="00AF0AE4">
          <w:rPr>
            <w:rStyle w:val="Hyperlink"/>
            <w:sz w:val="28"/>
            <w:szCs w:val="28"/>
          </w:rPr>
          <w:t>www.mortimerchocolate.co.uk</w:t>
        </w:r>
      </w:hyperlink>
    </w:p>
    <w:p w14:paraId="27E9C17D" w14:textId="27457042" w:rsidR="00F45444" w:rsidRDefault="00F45444">
      <w:pPr>
        <w:rPr>
          <w:sz w:val="28"/>
          <w:szCs w:val="28"/>
        </w:rPr>
      </w:pPr>
    </w:p>
    <w:p w14:paraId="2DF05C0F" w14:textId="7EB57B15" w:rsidR="00F45444" w:rsidRDefault="00F45444">
      <w:pPr>
        <w:rPr>
          <w:sz w:val="28"/>
          <w:szCs w:val="28"/>
        </w:rPr>
      </w:pPr>
      <w:r>
        <w:rPr>
          <w:sz w:val="28"/>
          <w:szCs w:val="28"/>
        </w:rPr>
        <w:t>Contact Details:</w:t>
      </w:r>
    </w:p>
    <w:p w14:paraId="133FD7AE" w14:textId="00DE312E" w:rsidR="00F45444" w:rsidRDefault="00F45444">
      <w:pPr>
        <w:rPr>
          <w:sz w:val="28"/>
          <w:szCs w:val="28"/>
        </w:rPr>
      </w:pPr>
      <w:r>
        <w:rPr>
          <w:sz w:val="28"/>
          <w:szCs w:val="28"/>
        </w:rPr>
        <w:t>Mortimer Chocolate Company:</w:t>
      </w:r>
    </w:p>
    <w:p w14:paraId="082CAF4D" w14:textId="1ABD2F95" w:rsidR="00F45444" w:rsidRDefault="00F45444">
      <w:pPr>
        <w:rPr>
          <w:sz w:val="28"/>
          <w:szCs w:val="28"/>
        </w:rPr>
      </w:pPr>
      <w:r>
        <w:rPr>
          <w:sz w:val="28"/>
          <w:szCs w:val="28"/>
        </w:rPr>
        <w:t>adrian.smith@mortimerchocolate.co.uk</w:t>
      </w:r>
    </w:p>
    <w:p w14:paraId="657580D3" w14:textId="4E5E167E" w:rsidR="00F45444" w:rsidRDefault="00F45444">
      <w:pPr>
        <w:rPr>
          <w:sz w:val="28"/>
          <w:szCs w:val="28"/>
        </w:rPr>
      </w:pPr>
      <w:r>
        <w:rPr>
          <w:sz w:val="28"/>
          <w:szCs w:val="28"/>
        </w:rPr>
        <w:t>Telephone: 0118 9332073 / 077 1000 6628</w:t>
      </w:r>
    </w:p>
    <w:p w14:paraId="0A91CB13" w14:textId="2B519C91" w:rsidR="00F45444" w:rsidRDefault="00F45444">
      <w:pPr>
        <w:rPr>
          <w:sz w:val="28"/>
          <w:szCs w:val="28"/>
        </w:rPr>
      </w:pPr>
    </w:p>
    <w:p w14:paraId="74F03D5D" w14:textId="3F6F1F0F" w:rsidR="007E155C" w:rsidRDefault="007E155C">
      <w:pPr>
        <w:rPr>
          <w:sz w:val="28"/>
          <w:szCs w:val="28"/>
        </w:rPr>
      </w:pPr>
      <w:r>
        <w:rPr>
          <w:sz w:val="28"/>
          <w:szCs w:val="28"/>
        </w:rPr>
        <w:br w:type="page"/>
      </w:r>
    </w:p>
    <w:p w14:paraId="2507491C" w14:textId="1858A92A" w:rsidR="007E155C" w:rsidRDefault="007E155C">
      <w:pPr>
        <w:rPr>
          <w:sz w:val="28"/>
          <w:szCs w:val="28"/>
        </w:rPr>
      </w:pPr>
      <w:r>
        <w:rPr>
          <w:noProof/>
          <w:sz w:val="28"/>
          <w:szCs w:val="28"/>
        </w:rPr>
        <w:lastRenderedPageBreak/>
        <w:drawing>
          <wp:inline distT="0" distB="0" distL="0" distR="0" wp14:anchorId="0C19A524" wp14:editId="1A3903EF">
            <wp:extent cx="5731510" cy="4051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Mortimer_DBE_Dark (2) 201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051935"/>
                    </a:xfrm>
                    <a:prstGeom prst="rect">
                      <a:avLst/>
                    </a:prstGeom>
                  </pic:spPr>
                </pic:pic>
              </a:graphicData>
            </a:graphic>
          </wp:inline>
        </w:drawing>
      </w:r>
    </w:p>
    <w:p w14:paraId="1C5E72B9" w14:textId="66AF80DA" w:rsidR="007E155C" w:rsidRDefault="007E155C">
      <w:pPr>
        <w:rPr>
          <w:sz w:val="28"/>
          <w:szCs w:val="28"/>
        </w:rPr>
      </w:pPr>
    </w:p>
    <w:p w14:paraId="75EF093A" w14:textId="6E41F4B2" w:rsidR="007E155C" w:rsidRDefault="007E155C">
      <w:pPr>
        <w:rPr>
          <w:sz w:val="28"/>
          <w:szCs w:val="28"/>
        </w:rPr>
      </w:pPr>
    </w:p>
    <w:p w14:paraId="73554FF7" w14:textId="60DCDA6F" w:rsidR="007E155C" w:rsidRPr="00DD6314" w:rsidRDefault="007E155C">
      <w:pPr>
        <w:rPr>
          <w:sz w:val="28"/>
          <w:szCs w:val="28"/>
        </w:rPr>
      </w:pPr>
      <w:r>
        <w:rPr>
          <w:noProof/>
          <w:sz w:val="28"/>
          <w:szCs w:val="28"/>
        </w:rPr>
        <w:lastRenderedPageBreak/>
        <w:drawing>
          <wp:inline distT="0" distB="0" distL="0" distR="0" wp14:anchorId="13B4C744" wp14:editId="36406659">
            <wp:extent cx="4438650" cy="56673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lted caramel hi res.jpg"/>
                    <pic:cNvPicPr/>
                  </pic:nvPicPr>
                  <pic:blipFill>
                    <a:blip r:embed="rId7">
                      <a:extLst>
                        <a:ext uri="{28A0092B-C50C-407E-A947-70E740481C1C}">
                          <a14:useLocalDpi xmlns:a14="http://schemas.microsoft.com/office/drawing/2010/main" val="0"/>
                        </a:ext>
                      </a:extLst>
                    </a:blip>
                    <a:stretch>
                      <a:fillRect/>
                    </a:stretch>
                  </pic:blipFill>
                  <pic:spPr>
                    <a:xfrm>
                      <a:off x="0" y="0"/>
                      <a:ext cx="4438650" cy="5667375"/>
                    </a:xfrm>
                    <a:prstGeom prst="rect">
                      <a:avLst/>
                    </a:prstGeom>
                  </pic:spPr>
                </pic:pic>
              </a:graphicData>
            </a:graphic>
          </wp:inline>
        </w:drawing>
      </w:r>
    </w:p>
    <w:sectPr w:rsidR="007E155C" w:rsidRPr="00DD6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314"/>
    <w:rsid w:val="0001315C"/>
    <w:rsid w:val="00142230"/>
    <w:rsid w:val="00294412"/>
    <w:rsid w:val="003E1D4B"/>
    <w:rsid w:val="007E155C"/>
    <w:rsid w:val="00C85B9A"/>
    <w:rsid w:val="00DD6314"/>
    <w:rsid w:val="00EF33B2"/>
    <w:rsid w:val="00F02772"/>
    <w:rsid w:val="00F24204"/>
    <w:rsid w:val="00F4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83A3D"/>
  <w15:chartTrackingRefBased/>
  <w15:docId w15:val="{068E1534-3F71-4EE9-8C07-30061836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5444"/>
    <w:rPr>
      <w:color w:val="0563C1" w:themeColor="hyperlink"/>
      <w:u w:val="single"/>
    </w:rPr>
  </w:style>
  <w:style w:type="character" w:styleId="UnresolvedMention">
    <w:name w:val="Unresolved Mention"/>
    <w:basedOn w:val="DefaultParagraphFont"/>
    <w:uiPriority w:val="99"/>
    <w:semiHidden/>
    <w:unhideWhenUsed/>
    <w:rsid w:val="00F45444"/>
    <w:rPr>
      <w:color w:val="605E5C"/>
      <w:shd w:val="clear" w:color="auto" w:fill="E1DFDD"/>
    </w:rPr>
  </w:style>
  <w:style w:type="paragraph" w:styleId="BalloonText">
    <w:name w:val="Balloon Text"/>
    <w:basedOn w:val="Normal"/>
    <w:link w:val="BalloonTextChar"/>
    <w:uiPriority w:val="99"/>
    <w:semiHidden/>
    <w:unhideWhenUsed/>
    <w:rsid w:val="00F24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2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mortimerchocolate.co.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Smith</dc:creator>
  <cp:keywords/>
  <dc:description/>
  <cp:lastModifiedBy>Felicity Smith</cp:lastModifiedBy>
  <cp:revision>2</cp:revision>
  <cp:lastPrinted>2018-11-06T16:25:00Z</cp:lastPrinted>
  <dcterms:created xsi:type="dcterms:W3CDTF">2018-11-08T09:35:00Z</dcterms:created>
  <dcterms:modified xsi:type="dcterms:W3CDTF">2018-11-08T09:35:00Z</dcterms:modified>
</cp:coreProperties>
</file>